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B" w:rsidRPr="00E30F7B" w:rsidRDefault="00AC6F16" w:rsidP="00E30F7B">
      <w:pPr>
        <w:jc w:val="center"/>
        <w:rPr>
          <w:b/>
        </w:rPr>
      </w:pPr>
      <w:r>
        <w:rPr>
          <w:rFonts w:hint="eastAsia"/>
          <w:b/>
          <w:sz w:val="36"/>
        </w:rPr>
        <w:t>科普—</w:t>
      </w:r>
      <w:r w:rsidR="00E30F7B" w:rsidRPr="00E30F7B">
        <w:rPr>
          <w:rFonts w:hint="eastAsia"/>
          <w:b/>
          <w:sz w:val="36"/>
        </w:rPr>
        <w:t>音乐疗</w:t>
      </w:r>
      <w:r>
        <w:rPr>
          <w:rFonts w:hint="eastAsia"/>
          <w:b/>
          <w:sz w:val="36"/>
        </w:rPr>
        <w:t>法</w:t>
      </w:r>
    </w:p>
    <w:p w:rsidR="00AC6F16" w:rsidRDefault="00615533" w:rsidP="00AC6F16">
      <w:pPr>
        <w:ind w:firstLineChars="200" w:firstLine="440"/>
        <w:rPr>
          <w:rFonts w:hint="eastAsia"/>
          <w:sz w:val="22"/>
        </w:rPr>
      </w:pPr>
      <w:r w:rsidRPr="00E30F7B">
        <w:rPr>
          <w:rFonts w:hint="eastAsia"/>
          <w:sz w:val="22"/>
        </w:rPr>
        <w:t>音乐治疗的范围非常广泛，从预防性的应用到通过音乐来放松身心，音乐作为一种交流沟通的桥梁，对特别是有语言困难的人们，如孤独症和缄默症，到克服病痛和对待生活困境的支持。音乐可以促进人们积极参与活动、人际交往互动、改善情绪、提高自我价值感和满足感，并且可以帮助人们放松。</w:t>
      </w:r>
    </w:p>
    <w:p w:rsidR="00AC6F16" w:rsidRDefault="00615533" w:rsidP="00AC6F16">
      <w:pPr>
        <w:ind w:firstLineChars="200" w:firstLine="440"/>
        <w:rPr>
          <w:rFonts w:hint="eastAsia"/>
          <w:sz w:val="22"/>
        </w:rPr>
      </w:pPr>
      <w:r w:rsidRPr="00E30F7B">
        <w:rPr>
          <w:rFonts w:hint="eastAsia"/>
          <w:sz w:val="22"/>
        </w:rPr>
        <w:t>现在音乐治疗中主要有四种方式：精神分析音乐治疗：是一种以即兴演奏的方式，通过音乐和语言的表达来探索治疗对象的潜意识的音乐治疗方式。</w:t>
      </w:r>
    </w:p>
    <w:p w:rsidR="00615533" w:rsidRPr="00E30F7B" w:rsidRDefault="00615533" w:rsidP="00AC6F16">
      <w:pPr>
        <w:ind w:firstLineChars="200" w:firstLine="440"/>
        <w:rPr>
          <w:sz w:val="22"/>
        </w:rPr>
      </w:pPr>
      <w:r w:rsidRPr="00E30F7B">
        <w:rPr>
          <w:rFonts w:hint="eastAsia"/>
          <w:sz w:val="22"/>
        </w:rPr>
        <w:t>奥尔夫音乐治疗：是一种适用与儿童的音乐治疗方式，主张通过音乐的基本技法促进儿童全面能力的发展</w:t>
      </w:r>
      <w:r w:rsidR="00E30F7B" w:rsidRPr="00E30F7B">
        <w:rPr>
          <w:rFonts w:hint="eastAsia"/>
          <w:sz w:val="22"/>
        </w:rPr>
        <w:t>，促进儿童学习的主动性。</w:t>
      </w:r>
    </w:p>
    <w:p w:rsidR="00E30F7B" w:rsidRPr="00E30F7B" w:rsidRDefault="00E30F7B" w:rsidP="00615533">
      <w:pPr>
        <w:pStyle w:val="a5"/>
        <w:numPr>
          <w:ilvl w:val="0"/>
          <w:numId w:val="1"/>
        </w:numPr>
        <w:ind w:firstLineChars="0"/>
        <w:rPr>
          <w:sz w:val="22"/>
        </w:rPr>
      </w:pPr>
      <w:r w:rsidRPr="00E30F7B">
        <w:rPr>
          <w:rFonts w:hint="eastAsia"/>
          <w:sz w:val="22"/>
        </w:rPr>
        <w:t>创造性音乐治疗：因儿童对音乐体验具有本能的兴趣，拥有自发的创造性，可通过聆听音乐、表达音乐、即兴演奏音乐，将会不同程度改善他们的症状并且发展他们的自我意识。</w:t>
      </w:r>
    </w:p>
    <w:p w:rsidR="001E676F" w:rsidRPr="00AC6F16" w:rsidRDefault="00E30F7B" w:rsidP="001E676F">
      <w:pPr>
        <w:pStyle w:val="a5"/>
        <w:numPr>
          <w:ilvl w:val="0"/>
          <w:numId w:val="1"/>
        </w:numPr>
        <w:ind w:firstLineChars="0"/>
        <w:rPr>
          <w:sz w:val="22"/>
        </w:rPr>
      </w:pPr>
      <w:r w:rsidRPr="00E30F7B">
        <w:rPr>
          <w:rFonts w:hint="eastAsia"/>
          <w:sz w:val="22"/>
        </w:rPr>
        <w:t>引导想象音乐治疗：</w:t>
      </w:r>
      <w:r>
        <w:rPr>
          <w:rFonts w:hint="eastAsia"/>
          <w:sz w:val="22"/>
        </w:rPr>
        <w:t>通过音乐引导将治疗者引入较深层的意识状态，可激发出治疗对象有力的情感反应并产生联想，来了解治疗者的潜意识中的矛盾，以</w:t>
      </w:r>
      <w:r w:rsidR="001E676F">
        <w:rPr>
          <w:rFonts w:hint="eastAsia"/>
          <w:sz w:val="22"/>
        </w:rPr>
        <w:t>进行</w:t>
      </w:r>
      <w:r>
        <w:rPr>
          <w:rFonts w:hint="eastAsia"/>
          <w:sz w:val="22"/>
        </w:rPr>
        <w:t>探索和治疗</w:t>
      </w:r>
      <w:r w:rsidR="001E676F">
        <w:rPr>
          <w:rFonts w:hint="eastAsia"/>
          <w:sz w:val="22"/>
        </w:rPr>
        <w:t>。</w:t>
      </w:r>
    </w:p>
    <w:p w:rsidR="001E676F" w:rsidRDefault="001E676F" w:rsidP="001E676F">
      <w:pPr>
        <w:rPr>
          <w:sz w:val="22"/>
        </w:rPr>
      </w:pPr>
      <w:r>
        <w:rPr>
          <w:rFonts w:hint="eastAsia"/>
          <w:sz w:val="22"/>
        </w:rPr>
        <w:t>音乐治疗的目标：</w:t>
      </w:r>
    </w:p>
    <w:p w:rsidR="001E676F" w:rsidRDefault="001E676F" w:rsidP="001E676F">
      <w:pPr>
        <w:pStyle w:val="a5"/>
        <w:numPr>
          <w:ilvl w:val="0"/>
          <w:numId w:val="2"/>
        </w:numPr>
        <w:ind w:firstLineChars="0"/>
        <w:rPr>
          <w:sz w:val="22"/>
        </w:rPr>
      </w:pPr>
      <w:r>
        <w:rPr>
          <w:rFonts w:hint="eastAsia"/>
          <w:sz w:val="22"/>
        </w:rPr>
        <w:t>促进语言及沟通技能</w:t>
      </w:r>
    </w:p>
    <w:p w:rsidR="001E676F" w:rsidRDefault="001E676F" w:rsidP="001E676F">
      <w:pPr>
        <w:pStyle w:val="a5"/>
        <w:numPr>
          <w:ilvl w:val="0"/>
          <w:numId w:val="2"/>
        </w:numPr>
        <w:ind w:firstLineChars="0"/>
        <w:rPr>
          <w:sz w:val="22"/>
        </w:rPr>
      </w:pPr>
      <w:r>
        <w:rPr>
          <w:rFonts w:hint="eastAsia"/>
          <w:sz w:val="22"/>
        </w:rPr>
        <w:t>改善情绪</w:t>
      </w:r>
    </w:p>
    <w:p w:rsidR="001E676F" w:rsidRDefault="001E676F" w:rsidP="001E676F">
      <w:pPr>
        <w:pStyle w:val="a5"/>
        <w:numPr>
          <w:ilvl w:val="0"/>
          <w:numId w:val="2"/>
        </w:numPr>
        <w:ind w:firstLineChars="0"/>
        <w:rPr>
          <w:sz w:val="22"/>
        </w:rPr>
      </w:pPr>
      <w:r>
        <w:rPr>
          <w:rFonts w:hint="eastAsia"/>
          <w:sz w:val="22"/>
        </w:rPr>
        <w:t>促进社交发展</w:t>
      </w:r>
    </w:p>
    <w:p w:rsidR="001E676F" w:rsidRDefault="001E676F" w:rsidP="001E676F">
      <w:pPr>
        <w:pStyle w:val="a5"/>
        <w:numPr>
          <w:ilvl w:val="0"/>
          <w:numId w:val="2"/>
        </w:numPr>
        <w:ind w:firstLineChars="0"/>
        <w:rPr>
          <w:sz w:val="22"/>
        </w:rPr>
      </w:pPr>
      <w:r>
        <w:rPr>
          <w:rFonts w:hint="eastAsia"/>
          <w:sz w:val="22"/>
        </w:rPr>
        <w:t>促进感官及行为发展</w:t>
      </w:r>
    </w:p>
    <w:p w:rsidR="001E676F" w:rsidRDefault="001E676F" w:rsidP="001E676F">
      <w:pPr>
        <w:pStyle w:val="a5"/>
        <w:numPr>
          <w:ilvl w:val="0"/>
          <w:numId w:val="2"/>
        </w:numPr>
        <w:ind w:firstLineChars="0"/>
        <w:rPr>
          <w:sz w:val="22"/>
        </w:rPr>
      </w:pPr>
      <w:r>
        <w:rPr>
          <w:rFonts w:hint="eastAsia"/>
          <w:sz w:val="22"/>
        </w:rPr>
        <w:t>增强自信</w:t>
      </w:r>
    </w:p>
    <w:p w:rsidR="002572A3" w:rsidRDefault="002572A3" w:rsidP="002572A3">
      <w:pPr>
        <w:rPr>
          <w:sz w:val="22"/>
        </w:rPr>
      </w:pPr>
    </w:p>
    <w:p w:rsidR="00AC6F16" w:rsidRDefault="00AC6F16" w:rsidP="002572A3">
      <w:pPr>
        <w:rPr>
          <w:rFonts w:hint="eastAsia"/>
          <w:sz w:val="22"/>
        </w:rPr>
      </w:pPr>
    </w:p>
    <w:p w:rsidR="002572A3" w:rsidRPr="002572A3" w:rsidRDefault="002572A3" w:rsidP="002572A3">
      <w:pPr>
        <w:rPr>
          <w:sz w:val="22"/>
        </w:rPr>
      </w:pPr>
      <w:r w:rsidRPr="002572A3">
        <w:rPr>
          <w:noProof/>
          <w:sz w:val="22"/>
        </w:rPr>
        <w:lastRenderedPageBreak/>
        <w:drawing>
          <wp:inline distT="0" distB="0" distL="0" distR="0">
            <wp:extent cx="6143625" cy="21459825"/>
            <wp:effectExtent l="19050" t="0" r="9525" b="0"/>
            <wp:docPr id="1" name="图片 1" descr="C:\Documents and Settings\Administrator\桌面\微信图片_20190716170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C:\Documents and Settings\Administrator\桌面\微信图片_2019071617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45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72A3" w:rsidRPr="002572A3" w:rsidSect="00615533">
      <w:pgSz w:w="11906" w:h="16838" w:code="9"/>
      <w:pgMar w:top="1134" w:right="96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C0" w:rsidRDefault="007844C0" w:rsidP="00615533">
      <w:r>
        <w:separator/>
      </w:r>
    </w:p>
  </w:endnote>
  <w:endnote w:type="continuationSeparator" w:id="0">
    <w:p w:rsidR="007844C0" w:rsidRDefault="007844C0" w:rsidP="0061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C0" w:rsidRDefault="007844C0" w:rsidP="00615533">
      <w:r>
        <w:separator/>
      </w:r>
    </w:p>
  </w:footnote>
  <w:footnote w:type="continuationSeparator" w:id="0">
    <w:p w:rsidR="007844C0" w:rsidRDefault="007844C0" w:rsidP="00615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982"/>
    <w:multiLevelType w:val="hybridMultilevel"/>
    <w:tmpl w:val="88DCF472"/>
    <w:lvl w:ilvl="0" w:tplc="210A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B8508E"/>
    <w:multiLevelType w:val="hybridMultilevel"/>
    <w:tmpl w:val="4F8C4246"/>
    <w:lvl w:ilvl="0" w:tplc="CC380CB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33"/>
    <w:rsid w:val="001E676F"/>
    <w:rsid w:val="002572A3"/>
    <w:rsid w:val="005C5843"/>
    <w:rsid w:val="00615533"/>
    <w:rsid w:val="007844C0"/>
    <w:rsid w:val="00892B7F"/>
    <w:rsid w:val="0092256A"/>
    <w:rsid w:val="0098020E"/>
    <w:rsid w:val="00A97F3A"/>
    <w:rsid w:val="00AB76B0"/>
    <w:rsid w:val="00AC6F16"/>
    <w:rsid w:val="00AE1600"/>
    <w:rsid w:val="00E30F7B"/>
    <w:rsid w:val="00E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5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533"/>
    <w:rPr>
      <w:sz w:val="18"/>
      <w:szCs w:val="18"/>
    </w:rPr>
  </w:style>
  <w:style w:type="paragraph" w:styleId="a5">
    <w:name w:val="List Paragraph"/>
    <w:basedOn w:val="a"/>
    <w:uiPriority w:val="34"/>
    <w:qFormat/>
    <w:rsid w:val="0061553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572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7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5</cp:revision>
  <dcterms:created xsi:type="dcterms:W3CDTF">2019-07-12T09:54:00Z</dcterms:created>
  <dcterms:modified xsi:type="dcterms:W3CDTF">2019-08-27T02:27:00Z</dcterms:modified>
</cp:coreProperties>
</file>